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79" w:rsidRDefault="00EE0C33">
      <w:proofErr w:type="spellStart"/>
      <w:r w:rsidRPr="00EE0C33">
        <w:rPr>
          <w:rFonts w:ascii="Cordia New" w:eastAsia="Times New Roman" w:hAnsi="Cordia New" w:cs="Cordia New"/>
          <w:b/>
          <w:sz w:val="48"/>
          <w:szCs w:val="48"/>
        </w:rPr>
        <w:t>พี่ชายที่แสนดี</w:t>
      </w:r>
      <w:proofErr w:type="spellEnd"/>
      <w:r w:rsidRPr="00EE0C33">
        <w:rPr>
          <w:rFonts w:ascii="Verdana" w:eastAsia="Times New Roman" w:hAnsi="Verdana"/>
          <w:b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> </w:t>
      </w:r>
      <w:r>
        <w:rPr>
          <w:rFonts w:ascii="Verdana" w:eastAsia="Times New Roman" w:hAnsi="Verdana"/>
          <w:sz w:val="20"/>
          <w:szCs w:val="20"/>
        </w:rPr>
        <w:br/>
        <w:t> 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เมฆดูสวยงาม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เมื่อยามมองฟ้า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ฟ้าดูกว้างใหญ่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เหมือนเก่า</w:t>
      </w:r>
      <w:proofErr w:type="spellEnd"/>
      <w:r>
        <w:rPr>
          <w:rFonts w:ascii="Verdana" w:eastAsia="Times New Roman" w:hAnsi="Verdana"/>
          <w:sz w:val="40"/>
          <w:szCs w:val="40"/>
        </w:rPr>
        <w:t xml:space="preserve"> </w:t>
      </w:r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เมื่อยังเล็ก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แหงนดูมือไขว่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คว้าเอา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สูงจัง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อยากตัวโตสูง</w:t>
      </w:r>
      <w:proofErr w:type="spellEnd"/>
      <w:r>
        <w:rPr>
          <w:rFonts w:ascii="Verdana" w:eastAsia="Times New Roman" w:hAnsi="Verdana"/>
          <w:sz w:val="40"/>
          <w:szCs w:val="40"/>
        </w:rPr>
        <w:t xml:space="preserve"> </w:t>
      </w:r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จ้องมองแสนนาน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พี่ชายคงเห็นยิ้ม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เดินมาใกล้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แล้วอุ้ม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ขี่คอจนเกือบสูงทัน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จ้องมองบนฟ้านั่น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เอื้อมมือถึงจันทร์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จะเอาเป็นของเรา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ครั้งโดนเขา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รังแก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ร้องงอแง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ร้องไห้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พี่คนนี้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ยังคอยคุ้มครอง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คุ้มภัย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น้องเอย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อย่ากลัวใครเขา</w:t>
      </w:r>
      <w:proofErr w:type="spellEnd"/>
      <w:r>
        <w:rPr>
          <w:rFonts w:ascii="Verdana" w:eastAsia="Times New Roman" w:hAnsi="Verdana"/>
          <w:sz w:val="40"/>
          <w:szCs w:val="40"/>
        </w:rPr>
        <w:t xml:space="preserve"> </w:t>
      </w:r>
      <w:r>
        <w:rPr>
          <w:rFonts w:ascii="Verdana" w:eastAsia="Times New Roman" w:hAnsi="Verdana"/>
          <w:sz w:val="40"/>
          <w:szCs w:val="40"/>
        </w:rPr>
        <w:br/>
      </w:r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สองพี่น้อง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เดินไป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น้องตาม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พี่ชาย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จับมือ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จูงน้องไป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มองฟ้า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อันกว้างใหญ่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ฟ้าคงไกลไป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ขี่คอพี่สูงเอง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lastRenderedPageBreak/>
        <w:t>ครั้งโดนเขา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รังแก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ร้องงอแง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ร้องไห้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พี่คนนี้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ยังคอยคุ้มครอง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คุ้มภัย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น้องเอย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อย่ากลัวใครเขา</w:t>
      </w:r>
      <w:proofErr w:type="spellEnd"/>
      <w:r>
        <w:rPr>
          <w:rFonts w:ascii="Verdana" w:eastAsia="Times New Roman" w:hAnsi="Verdana"/>
          <w:sz w:val="40"/>
          <w:szCs w:val="40"/>
        </w:rPr>
        <w:t xml:space="preserve"> </w:t>
      </w:r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สองพี่น้อง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เดินไป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น้องตาม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พี่ชาย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จับมือ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จูงน้องไป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มองฟ้า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อันกว้างใหญ่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ฟ้าคงไกลไป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ขี่คอพี่สูงเอง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จวบจนฉันโต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พี่คงยังรัก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และคอยเป็นห่วง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แสนห่วง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เมื่อผิดหวัง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ให้กำลังใจ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ทั้งดวง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น้องเอย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อย่ากลัวใครเขา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เมื่อยามท้อใจ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จ้องมองบนฟ้า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นึกตอนเป็นเด็ก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เล็กนั่น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ขี่คอจน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เกือบสูงทัน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เอื้อมมือ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ให้ถึงจันทร์</w:t>
      </w:r>
      <w:proofErr w:type="spellEnd"/>
      <w:r>
        <w:rPr>
          <w:rFonts w:ascii="Verdana" w:eastAsia="Times New Roman" w:hAnsi="Verdana"/>
          <w:sz w:val="40"/>
          <w:szCs w:val="40"/>
        </w:rPr>
        <w:br/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บอกเอาไว้นาน</w:t>
      </w:r>
      <w:proofErr w:type="spellEnd"/>
      <w:r>
        <w:rPr>
          <w:rFonts w:ascii="Verdana" w:eastAsia="Times New Roman" w:hAnsi="Verdana" w:cs="Verdana"/>
          <w:sz w:val="40"/>
          <w:szCs w:val="40"/>
        </w:rPr>
        <w:t xml:space="preserve"> </w:t>
      </w:r>
      <w:proofErr w:type="spellStart"/>
      <w:r>
        <w:rPr>
          <w:rFonts w:ascii="Cordia New" w:eastAsia="Times New Roman" w:hAnsi="Cordia New" w:cs="Cordia New"/>
          <w:sz w:val="40"/>
          <w:szCs w:val="40"/>
        </w:rPr>
        <w:t>พี่ชายที่แสนดี</w:t>
      </w:r>
      <w:proofErr w:type="spellEnd"/>
      <w:r>
        <w:rPr>
          <w:rFonts w:ascii="Verdana" w:eastAsia="Times New Roman" w:hAnsi="Verdana"/>
          <w:sz w:val="40"/>
          <w:szCs w:val="40"/>
        </w:rPr>
        <w:t> </w:t>
      </w:r>
      <w:r>
        <w:rPr>
          <w:rFonts w:ascii="Verdana" w:eastAsia="Times New Roman" w:hAnsi="Verdana"/>
          <w:sz w:val="40"/>
          <w:szCs w:val="40"/>
        </w:rPr>
        <w:br/>
      </w:r>
    </w:p>
    <w:sectPr w:rsidR="00291579" w:rsidSect="00EE0C33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compat/>
  <w:rsids>
    <w:rsidRoot w:val="00EE0C33"/>
    <w:rsid w:val="00291579"/>
    <w:rsid w:val="00EE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5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changpuak</dc:creator>
  <cp:keywords/>
  <dc:description/>
  <cp:lastModifiedBy>changpuak</cp:lastModifiedBy>
  <cp:revision>1</cp:revision>
  <dcterms:created xsi:type="dcterms:W3CDTF">2010-01-03T15:21:00Z</dcterms:created>
  <dcterms:modified xsi:type="dcterms:W3CDTF">2010-01-03T15:23:00Z</dcterms:modified>
</cp:coreProperties>
</file>